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819" w:rsidRPr="00EB1819" w:rsidRDefault="00EB1819" w:rsidP="00EB1819">
      <w:pPr>
        <w:jc w:val="right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ПРОЕКТ</w:t>
      </w:r>
    </w:p>
    <w:p w:rsidR="00EB1819" w:rsidRPr="00EB1819" w:rsidRDefault="00EB1819" w:rsidP="0037650D">
      <w:pPr>
        <w:pStyle w:val="3"/>
        <w:numPr>
          <w:ilvl w:val="2"/>
          <w:numId w:val="12"/>
        </w:numPr>
        <w:tabs>
          <w:tab w:val="clear" w:pos="720"/>
          <w:tab w:val="num" w:pos="0"/>
          <w:tab w:val="left" w:pos="5760"/>
          <w:tab w:val="left" w:pos="5827"/>
        </w:tabs>
        <w:spacing w:before="0" w:after="0"/>
        <w:jc w:val="center"/>
        <w:rPr>
          <w:rFonts w:ascii="Times New Roman" w:hAnsi="Times New Roman"/>
          <w:bCs w:val="0"/>
          <w:iCs/>
          <w:sz w:val="28"/>
          <w:szCs w:val="28"/>
        </w:rPr>
      </w:pPr>
    </w:p>
    <w:p w:rsidR="0037650D" w:rsidRPr="0037650D" w:rsidRDefault="0037650D" w:rsidP="0037650D">
      <w:pPr>
        <w:pStyle w:val="3"/>
        <w:numPr>
          <w:ilvl w:val="2"/>
          <w:numId w:val="12"/>
        </w:numPr>
        <w:tabs>
          <w:tab w:val="clear" w:pos="720"/>
          <w:tab w:val="num" w:pos="0"/>
          <w:tab w:val="left" w:pos="5760"/>
          <w:tab w:val="left" w:pos="5827"/>
        </w:tabs>
        <w:spacing w:before="0" w:after="0"/>
        <w:jc w:val="center"/>
        <w:rPr>
          <w:rFonts w:ascii="Times New Roman" w:hAnsi="Times New Roman"/>
          <w:bCs w:val="0"/>
          <w:iCs/>
          <w:sz w:val="28"/>
          <w:szCs w:val="28"/>
        </w:rPr>
      </w:pPr>
      <w:r w:rsidRPr="0037650D">
        <w:rPr>
          <w:rFonts w:ascii="Times New Roman" w:hAnsi="Times New Roman"/>
          <w:bCs w:val="0"/>
          <w:iCs/>
          <w:sz w:val="28"/>
          <w:szCs w:val="28"/>
        </w:rPr>
        <w:t xml:space="preserve">СОВЕТ </w:t>
      </w:r>
      <w:r w:rsidR="0016796C">
        <w:rPr>
          <w:rFonts w:ascii="Times New Roman" w:hAnsi="Times New Roman"/>
          <w:bCs w:val="0"/>
          <w:iCs/>
          <w:sz w:val="28"/>
          <w:szCs w:val="28"/>
        </w:rPr>
        <w:t>НОВОПОКРОВСКОГО СЕЛЬСКОГО ПОСЕЛЕНИЯ</w:t>
      </w:r>
    </w:p>
    <w:p w:rsidR="0037650D" w:rsidRPr="0037650D" w:rsidRDefault="0016796C" w:rsidP="0037650D">
      <w:pPr>
        <w:pStyle w:val="3"/>
        <w:numPr>
          <w:ilvl w:val="2"/>
          <w:numId w:val="12"/>
        </w:numPr>
        <w:tabs>
          <w:tab w:val="clear" w:pos="720"/>
          <w:tab w:val="num" w:pos="0"/>
          <w:tab w:val="left" w:pos="5760"/>
          <w:tab w:val="left" w:pos="5827"/>
        </w:tabs>
        <w:spacing w:before="0" w:after="0"/>
        <w:jc w:val="center"/>
        <w:rPr>
          <w:rFonts w:ascii="Times New Roman" w:hAnsi="Times New Roman"/>
          <w:bCs w:val="0"/>
          <w:iCs/>
          <w:sz w:val="28"/>
          <w:szCs w:val="28"/>
        </w:rPr>
      </w:pPr>
      <w:r>
        <w:rPr>
          <w:rFonts w:ascii="Times New Roman" w:hAnsi="Times New Roman"/>
          <w:bCs w:val="0"/>
          <w:iCs/>
          <w:sz w:val="28"/>
          <w:szCs w:val="28"/>
        </w:rPr>
        <w:t>НОВОПОКРОВСКОГО</w:t>
      </w:r>
      <w:r w:rsidR="0037650D" w:rsidRPr="0037650D">
        <w:rPr>
          <w:rFonts w:ascii="Times New Roman" w:hAnsi="Times New Roman"/>
          <w:bCs w:val="0"/>
          <w:iCs/>
          <w:sz w:val="28"/>
          <w:szCs w:val="28"/>
        </w:rPr>
        <w:t xml:space="preserve"> РАЙОН</w:t>
      </w:r>
      <w:r>
        <w:rPr>
          <w:rFonts w:ascii="Times New Roman" w:hAnsi="Times New Roman"/>
          <w:bCs w:val="0"/>
          <w:iCs/>
          <w:sz w:val="28"/>
          <w:szCs w:val="28"/>
        </w:rPr>
        <w:t>А</w:t>
      </w:r>
    </w:p>
    <w:p w:rsidR="0037650D" w:rsidRPr="0037650D" w:rsidRDefault="0037650D" w:rsidP="0037650D">
      <w:pPr>
        <w:tabs>
          <w:tab w:val="center" w:pos="4819"/>
          <w:tab w:val="left" w:pos="5760"/>
          <w:tab w:val="left" w:pos="6750"/>
        </w:tabs>
        <w:rPr>
          <w:rFonts w:ascii="Times New Roman" w:hAnsi="Times New Roman" w:cs="Times New Roman"/>
          <w:sz w:val="28"/>
          <w:szCs w:val="28"/>
        </w:rPr>
      </w:pPr>
      <w:r w:rsidRPr="0037650D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6796C">
        <w:rPr>
          <w:rFonts w:ascii="Times New Roman" w:hAnsi="Times New Roman" w:cs="Times New Roman"/>
          <w:sz w:val="28"/>
          <w:szCs w:val="28"/>
        </w:rPr>
        <w:t>(четвертый созыв</w:t>
      </w:r>
      <w:r w:rsidRPr="0037650D">
        <w:rPr>
          <w:rFonts w:ascii="Times New Roman" w:hAnsi="Times New Roman" w:cs="Times New Roman"/>
          <w:sz w:val="28"/>
          <w:szCs w:val="28"/>
        </w:rPr>
        <w:t>)</w:t>
      </w:r>
    </w:p>
    <w:p w:rsidR="0037650D" w:rsidRPr="0037650D" w:rsidRDefault="0037650D" w:rsidP="0037650D">
      <w:pPr>
        <w:tabs>
          <w:tab w:val="center" w:pos="4819"/>
          <w:tab w:val="left" w:pos="5760"/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37650D" w:rsidRPr="00527F62" w:rsidRDefault="00527F62" w:rsidP="00527F62">
      <w:pPr>
        <w:tabs>
          <w:tab w:val="left" w:pos="3686"/>
        </w:tabs>
        <w:ind w:right="41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 w:rsidR="0037650D" w:rsidRPr="00527F62">
        <w:rPr>
          <w:rFonts w:ascii="Times New Roman" w:hAnsi="Times New Roman" w:cs="Times New Roman"/>
          <w:b/>
          <w:bCs/>
          <w:sz w:val="32"/>
          <w:szCs w:val="32"/>
        </w:rPr>
        <w:t>Р</w:t>
      </w:r>
      <w:r w:rsidRPr="00527F62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37650D" w:rsidRPr="00527F62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27F62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37650D" w:rsidRPr="00527F62">
        <w:rPr>
          <w:rFonts w:ascii="Times New Roman" w:hAnsi="Times New Roman" w:cs="Times New Roman"/>
          <w:b/>
          <w:bCs/>
          <w:sz w:val="32"/>
          <w:szCs w:val="32"/>
        </w:rPr>
        <w:t>Ш</w:t>
      </w:r>
      <w:r w:rsidRPr="00527F62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37650D" w:rsidRPr="00527F62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27F62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37650D" w:rsidRPr="00527F62">
        <w:rPr>
          <w:rFonts w:ascii="Times New Roman" w:hAnsi="Times New Roman" w:cs="Times New Roman"/>
          <w:b/>
          <w:bCs/>
          <w:sz w:val="32"/>
          <w:szCs w:val="32"/>
        </w:rPr>
        <w:t>Н</w:t>
      </w:r>
      <w:r w:rsidRPr="00527F62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37650D" w:rsidRPr="00527F62">
        <w:rPr>
          <w:rFonts w:ascii="Times New Roman" w:hAnsi="Times New Roman" w:cs="Times New Roman"/>
          <w:b/>
          <w:bCs/>
          <w:sz w:val="32"/>
          <w:szCs w:val="32"/>
        </w:rPr>
        <w:t>И</w:t>
      </w:r>
      <w:r w:rsidRPr="00527F62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37650D" w:rsidRPr="00527F62">
        <w:rPr>
          <w:rFonts w:ascii="Times New Roman" w:hAnsi="Times New Roman" w:cs="Times New Roman"/>
          <w:b/>
          <w:bCs/>
          <w:sz w:val="32"/>
          <w:szCs w:val="32"/>
        </w:rPr>
        <w:t>Е</w:t>
      </w:r>
    </w:p>
    <w:p w:rsidR="0037650D" w:rsidRPr="0037650D" w:rsidRDefault="0037650D" w:rsidP="0037650D">
      <w:pPr>
        <w:tabs>
          <w:tab w:val="center" w:pos="4819"/>
          <w:tab w:val="left" w:pos="5760"/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37650D" w:rsidRPr="00527F62" w:rsidRDefault="00527F62" w:rsidP="0037650D">
      <w:pPr>
        <w:pStyle w:val="1"/>
        <w:keepNext/>
        <w:widowControl/>
        <w:numPr>
          <w:ilvl w:val="0"/>
          <w:numId w:val="12"/>
        </w:numPr>
        <w:shd w:val="clear" w:color="auto" w:fill="FFFFFF"/>
        <w:tabs>
          <w:tab w:val="clear" w:pos="432"/>
          <w:tab w:val="num" w:pos="0"/>
          <w:tab w:val="left" w:pos="5760"/>
        </w:tabs>
        <w:suppressAutoHyphens/>
        <w:autoSpaceDE/>
        <w:autoSpaceDN/>
        <w:adjustRightInd/>
        <w:spacing w:before="240" w:after="60"/>
        <w:jc w:val="lef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от _________2022</w:t>
      </w:r>
      <w:r w:rsidR="0037650D" w:rsidRPr="00527F62"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</w:t>
      </w:r>
      <w:r w:rsidR="00D51FDE" w:rsidRPr="00527F62">
        <w:rPr>
          <w:rFonts w:ascii="Times New Roman" w:hAnsi="Times New Roman"/>
          <w:b w:val="0"/>
          <w:sz w:val="28"/>
          <w:szCs w:val="28"/>
        </w:rPr>
        <w:t xml:space="preserve">           </w:t>
      </w:r>
      <w:r w:rsidR="0037650D" w:rsidRPr="00527F62">
        <w:rPr>
          <w:rFonts w:ascii="Times New Roman" w:hAnsi="Times New Roman"/>
          <w:b w:val="0"/>
          <w:sz w:val="28"/>
          <w:szCs w:val="28"/>
        </w:rPr>
        <w:t xml:space="preserve">       № </w:t>
      </w:r>
      <w:r>
        <w:rPr>
          <w:rFonts w:ascii="Times New Roman" w:hAnsi="Times New Roman"/>
          <w:b w:val="0"/>
          <w:sz w:val="28"/>
          <w:szCs w:val="28"/>
        </w:rPr>
        <w:t>____</w:t>
      </w:r>
    </w:p>
    <w:p w:rsidR="0037650D" w:rsidRPr="0037650D" w:rsidRDefault="00527F62" w:rsidP="00527F62">
      <w:pPr>
        <w:shd w:val="clear" w:color="auto" w:fill="FFFFFF"/>
        <w:tabs>
          <w:tab w:val="left" w:pos="5760"/>
        </w:tabs>
        <w:ind w:right="41"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650D" w:rsidRPr="0037650D">
        <w:rPr>
          <w:rFonts w:ascii="Times New Roman" w:hAnsi="Times New Roman" w:cs="Times New Roman"/>
          <w:sz w:val="28"/>
          <w:szCs w:val="28"/>
        </w:rPr>
        <w:t>Новопокровская</w:t>
      </w:r>
    </w:p>
    <w:p w:rsidR="00CE5C0B" w:rsidRDefault="00CE5C0B" w:rsidP="009E3B09">
      <w:pPr>
        <w:jc w:val="center"/>
        <w:rPr>
          <w:rFonts w:ascii="Times New Roman" w:hAnsi="Times New Roman" w:cs="Times New Roman"/>
          <w:noProof/>
          <w:kern w:val="3"/>
          <w:sz w:val="28"/>
          <w:szCs w:val="28"/>
        </w:rPr>
      </w:pPr>
    </w:p>
    <w:p w:rsidR="00CE5C0B" w:rsidRPr="007B6F9A" w:rsidRDefault="00CE5C0B" w:rsidP="009E3B09">
      <w:pPr>
        <w:jc w:val="center"/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</w:pPr>
    </w:p>
    <w:p w:rsidR="00AC205B" w:rsidRPr="00F764EC" w:rsidRDefault="00AC205B" w:rsidP="0037650D">
      <w:pPr>
        <w:ind w:left="1134" w:right="1700"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764EC">
        <w:rPr>
          <w:rStyle w:val="a4"/>
          <w:rFonts w:ascii="Times New Roman" w:hAnsi="Times New Roman"/>
          <w:bCs/>
          <w:color w:val="000000"/>
          <w:sz w:val="28"/>
          <w:szCs w:val="28"/>
        </w:rPr>
        <w:t xml:space="preserve">Об утверждении Положения </w:t>
      </w:r>
      <w:r w:rsidRPr="00F764E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порядке </w:t>
      </w:r>
      <w:r w:rsidR="0037650D" w:rsidRPr="00F764E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реализации </w:t>
      </w:r>
      <w:r w:rsidRPr="00F764E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инициативных проектов </w:t>
      </w:r>
      <w:r w:rsidRPr="00F764EC">
        <w:rPr>
          <w:rStyle w:val="a4"/>
          <w:rFonts w:ascii="Times New Roman" w:hAnsi="Times New Roman"/>
          <w:bCs/>
          <w:color w:val="000000"/>
          <w:sz w:val="28"/>
          <w:szCs w:val="28"/>
        </w:rPr>
        <w:t xml:space="preserve">в </w:t>
      </w:r>
      <w:r w:rsidR="00527F62">
        <w:rPr>
          <w:rStyle w:val="a4"/>
          <w:rFonts w:ascii="Times New Roman" w:hAnsi="Times New Roman"/>
          <w:bCs/>
          <w:color w:val="000000"/>
          <w:sz w:val="28"/>
          <w:szCs w:val="28"/>
        </w:rPr>
        <w:t>Новопокровском сельском поселении Новопокровского района</w:t>
      </w:r>
    </w:p>
    <w:p w:rsidR="00AC205B" w:rsidRDefault="00AC205B" w:rsidP="009E3B09">
      <w:pPr>
        <w:rPr>
          <w:rFonts w:ascii="Times New Roman" w:hAnsi="Times New Roman" w:cs="Times New Roman"/>
          <w:sz w:val="28"/>
          <w:szCs w:val="28"/>
        </w:rPr>
      </w:pPr>
    </w:p>
    <w:p w:rsidR="0037650D" w:rsidRPr="0094707D" w:rsidRDefault="0037650D" w:rsidP="009E3B09">
      <w:pPr>
        <w:rPr>
          <w:rFonts w:ascii="Times New Roman" w:hAnsi="Times New Roman" w:cs="Times New Roman"/>
          <w:sz w:val="28"/>
          <w:szCs w:val="28"/>
        </w:rPr>
      </w:pPr>
    </w:p>
    <w:p w:rsidR="00922B38" w:rsidRDefault="00AC205B" w:rsidP="003C093F">
      <w:pPr>
        <w:spacing w:line="300" w:lineRule="exact"/>
        <w:rPr>
          <w:rFonts w:ascii="Times New Roman" w:hAnsi="Times New Roman" w:cs="Times New Roman"/>
          <w:spacing w:val="6"/>
          <w:sz w:val="28"/>
          <w:szCs w:val="28"/>
        </w:rPr>
      </w:pPr>
      <w:r w:rsidRPr="00922B38">
        <w:rPr>
          <w:rFonts w:ascii="Times New Roman" w:hAnsi="Times New Roman" w:cs="Times New Roman"/>
          <w:spacing w:val="6"/>
          <w:sz w:val="28"/>
          <w:szCs w:val="28"/>
        </w:rPr>
        <w:t>В соответствии с</w:t>
      </w:r>
      <w:r w:rsidR="00026A39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Федеральным</w:t>
      </w:r>
      <w:r w:rsidR="004323B5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за</w:t>
      </w:r>
      <w:r w:rsidR="00C7114B" w:rsidRPr="00922B38">
        <w:rPr>
          <w:rFonts w:ascii="Times New Roman" w:hAnsi="Times New Roman" w:cs="Times New Roman"/>
          <w:spacing w:val="6"/>
          <w:sz w:val="28"/>
          <w:szCs w:val="28"/>
        </w:rPr>
        <w:t>коном от 6 октября </w:t>
      </w:r>
      <w:r w:rsidR="00821940" w:rsidRPr="00922B38">
        <w:rPr>
          <w:rFonts w:ascii="Times New Roman" w:hAnsi="Times New Roman" w:cs="Times New Roman"/>
          <w:spacing w:val="6"/>
          <w:sz w:val="28"/>
          <w:szCs w:val="28"/>
        </w:rPr>
        <w:t>2003 </w:t>
      </w:r>
      <w:r w:rsidR="004323B5" w:rsidRPr="00922B38">
        <w:rPr>
          <w:rFonts w:ascii="Times New Roman" w:hAnsi="Times New Roman" w:cs="Times New Roman"/>
          <w:spacing w:val="6"/>
          <w:sz w:val="28"/>
          <w:szCs w:val="28"/>
        </w:rPr>
        <w:t>г</w:t>
      </w:r>
      <w:r w:rsidR="00C7114B" w:rsidRPr="00922B38">
        <w:rPr>
          <w:rFonts w:ascii="Times New Roman" w:hAnsi="Times New Roman" w:cs="Times New Roman"/>
          <w:spacing w:val="6"/>
          <w:sz w:val="28"/>
          <w:szCs w:val="28"/>
        </w:rPr>
        <w:t>ода № </w:t>
      </w:r>
      <w:r w:rsidRPr="00922B38">
        <w:rPr>
          <w:rFonts w:ascii="Times New Roman" w:hAnsi="Times New Roman" w:cs="Times New Roman"/>
          <w:spacing w:val="6"/>
          <w:sz w:val="28"/>
          <w:szCs w:val="28"/>
        </w:rPr>
        <w:t>131</w:t>
      </w:r>
      <w:r w:rsidR="00C7114B" w:rsidRPr="00922B38">
        <w:rPr>
          <w:rFonts w:ascii="Times New Roman" w:hAnsi="Times New Roman" w:cs="Times New Roman"/>
          <w:spacing w:val="6"/>
          <w:sz w:val="28"/>
          <w:szCs w:val="28"/>
        </w:rPr>
        <w:t> </w:t>
      </w:r>
      <w:r w:rsidRPr="00922B38">
        <w:rPr>
          <w:rFonts w:ascii="Times New Roman" w:hAnsi="Times New Roman" w:cs="Times New Roman"/>
          <w:spacing w:val="6"/>
          <w:sz w:val="28"/>
          <w:szCs w:val="28"/>
        </w:rPr>
        <w:t>-</w:t>
      </w:r>
      <w:r w:rsidR="00C7114B" w:rsidRPr="00922B38">
        <w:rPr>
          <w:rFonts w:ascii="Times New Roman" w:hAnsi="Times New Roman" w:cs="Times New Roman"/>
          <w:spacing w:val="6"/>
          <w:sz w:val="28"/>
          <w:szCs w:val="28"/>
        </w:rPr>
        <w:t> </w:t>
      </w:r>
      <w:r w:rsidRPr="00922B38">
        <w:rPr>
          <w:rFonts w:ascii="Times New Roman" w:hAnsi="Times New Roman" w:cs="Times New Roman"/>
          <w:spacing w:val="6"/>
          <w:sz w:val="28"/>
          <w:szCs w:val="28"/>
        </w:rPr>
        <w:t>ФЗ</w:t>
      </w:r>
      <w:r w:rsidR="00D8569A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922B38">
        <w:rPr>
          <w:rFonts w:ascii="Times New Roman" w:hAnsi="Times New Roman" w:cs="Times New Roman"/>
          <w:spacing w:val="6"/>
          <w:sz w:val="28"/>
          <w:szCs w:val="28"/>
        </w:rPr>
        <w:t>«Об общих принципах организации местного самоупра</w:t>
      </w:r>
      <w:r w:rsidR="00F63EBE" w:rsidRPr="00922B38">
        <w:rPr>
          <w:rFonts w:ascii="Times New Roman" w:hAnsi="Times New Roman" w:cs="Times New Roman"/>
          <w:spacing w:val="6"/>
          <w:sz w:val="28"/>
          <w:szCs w:val="28"/>
        </w:rPr>
        <w:t>вления в Российской Федерации»</w:t>
      </w:r>
      <w:r w:rsidR="006D2D07" w:rsidRPr="00922B38">
        <w:rPr>
          <w:rFonts w:ascii="Times New Roman" w:hAnsi="Times New Roman" w:cs="Times New Roman"/>
          <w:spacing w:val="6"/>
          <w:sz w:val="28"/>
          <w:szCs w:val="28"/>
        </w:rPr>
        <w:t>,</w:t>
      </w:r>
      <w:r w:rsidR="006D2D07" w:rsidRPr="00922B38">
        <w:rPr>
          <w:spacing w:val="6"/>
          <w:sz w:val="28"/>
          <w:szCs w:val="28"/>
        </w:rPr>
        <w:t xml:space="preserve"> </w:t>
      </w:r>
      <w:r w:rsidR="00091350" w:rsidRPr="00922B38">
        <w:rPr>
          <w:rFonts w:ascii="Times New Roman" w:hAnsi="Times New Roman" w:cs="Times New Roman"/>
          <w:spacing w:val="6"/>
          <w:sz w:val="28"/>
          <w:szCs w:val="28"/>
        </w:rPr>
        <w:t>Законом</w:t>
      </w:r>
      <w:r w:rsidR="00C7114B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Краснодарского края от 7 июня 2004 </w:t>
      </w:r>
      <w:r w:rsidR="006D2D07" w:rsidRPr="00922B38">
        <w:rPr>
          <w:rFonts w:ascii="Times New Roman" w:hAnsi="Times New Roman" w:cs="Times New Roman"/>
          <w:spacing w:val="6"/>
          <w:sz w:val="28"/>
          <w:szCs w:val="28"/>
        </w:rPr>
        <w:t>г</w:t>
      </w:r>
      <w:r w:rsidR="00C7114B" w:rsidRPr="00922B38">
        <w:rPr>
          <w:rFonts w:ascii="Times New Roman" w:hAnsi="Times New Roman" w:cs="Times New Roman"/>
          <w:spacing w:val="6"/>
          <w:sz w:val="28"/>
          <w:szCs w:val="28"/>
        </w:rPr>
        <w:t>ода № </w:t>
      </w:r>
      <w:r w:rsidR="006D2D07" w:rsidRPr="00922B38">
        <w:rPr>
          <w:rFonts w:ascii="Times New Roman" w:hAnsi="Times New Roman" w:cs="Times New Roman"/>
          <w:spacing w:val="6"/>
          <w:sz w:val="28"/>
          <w:szCs w:val="28"/>
        </w:rPr>
        <w:t>717-КЗ «О местном самоуправлении в Краснодарском крае» и Уста</w:t>
      </w:r>
      <w:r w:rsidR="00821940" w:rsidRPr="00922B38">
        <w:rPr>
          <w:rFonts w:ascii="Times New Roman" w:hAnsi="Times New Roman" w:cs="Times New Roman"/>
          <w:spacing w:val="6"/>
          <w:sz w:val="28"/>
          <w:szCs w:val="28"/>
        </w:rPr>
        <w:t>ва</w:t>
      </w:r>
      <w:r w:rsidR="00026A39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F63EBE" w:rsidRPr="00922B38">
        <w:rPr>
          <w:rFonts w:ascii="Times New Roman" w:hAnsi="Times New Roman" w:cs="Times New Roman"/>
          <w:spacing w:val="6"/>
          <w:sz w:val="28"/>
          <w:szCs w:val="28"/>
        </w:rPr>
        <w:t>Новопокровского сельского поселения</w:t>
      </w:r>
      <w:r w:rsidR="006D2D07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F63EBE" w:rsidRPr="00922B38">
        <w:rPr>
          <w:rFonts w:ascii="Times New Roman" w:hAnsi="Times New Roman" w:cs="Times New Roman"/>
          <w:spacing w:val="6"/>
          <w:sz w:val="28"/>
          <w:szCs w:val="28"/>
        </w:rPr>
        <w:t>Новопокровского</w:t>
      </w:r>
      <w:r w:rsidR="00026A39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район</w:t>
      </w:r>
      <w:r w:rsidR="00F63EBE" w:rsidRPr="00922B38">
        <w:rPr>
          <w:rFonts w:ascii="Times New Roman" w:hAnsi="Times New Roman" w:cs="Times New Roman"/>
          <w:spacing w:val="6"/>
          <w:sz w:val="28"/>
          <w:szCs w:val="28"/>
        </w:rPr>
        <w:t>а</w:t>
      </w:r>
      <w:r w:rsidR="00026A39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, </w:t>
      </w:r>
      <w:r w:rsidRPr="00922B38">
        <w:rPr>
          <w:rFonts w:ascii="Times New Roman" w:hAnsi="Times New Roman" w:cs="Times New Roman"/>
          <w:spacing w:val="6"/>
          <w:sz w:val="28"/>
          <w:szCs w:val="28"/>
        </w:rPr>
        <w:t>с целью активизации участия жит</w:t>
      </w:r>
      <w:r w:rsidR="004323B5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елей </w:t>
      </w:r>
      <w:r w:rsidR="00735437" w:rsidRPr="00922B38">
        <w:rPr>
          <w:rFonts w:ascii="Times New Roman" w:hAnsi="Times New Roman" w:cs="Times New Roman"/>
          <w:spacing w:val="6"/>
          <w:sz w:val="28"/>
          <w:szCs w:val="28"/>
        </w:rPr>
        <w:t>Новопокровского сельского поселения</w:t>
      </w:r>
      <w:r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735437" w:rsidRPr="00922B38">
        <w:rPr>
          <w:rFonts w:ascii="Times New Roman" w:hAnsi="Times New Roman" w:cs="Times New Roman"/>
          <w:spacing w:val="6"/>
          <w:sz w:val="28"/>
          <w:szCs w:val="28"/>
        </w:rPr>
        <w:t>Новопокровского</w:t>
      </w:r>
      <w:r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район</w:t>
      </w:r>
      <w:r w:rsidR="00735437" w:rsidRPr="00922B38">
        <w:rPr>
          <w:rFonts w:ascii="Times New Roman" w:hAnsi="Times New Roman" w:cs="Times New Roman"/>
          <w:spacing w:val="6"/>
          <w:sz w:val="28"/>
          <w:szCs w:val="28"/>
        </w:rPr>
        <w:t>а</w:t>
      </w:r>
      <w:r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в осуществлении местного са</w:t>
      </w:r>
      <w:r w:rsidR="004323B5" w:rsidRPr="00922B38">
        <w:rPr>
          <w:rFonts w:ascii="Times New Roman" w:hAnsi="Times New Roman" w:cs="Times New Roman"/>
          <w:spacing w:val="6"/>
          <w:sz w:val="28"/>
          <w:szCs w:val="28"/>
        </w:rPr>
        <w:t>моуправления и решения вопросов</w:t>
      </w:r>
      <w:r w:rsidR="00C75D85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местного</w:t>
      </w:r>
      <w:r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значения</w:t>
      </w:r>
      <w:r w:rsidR="00323C6D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посредством реализации на территории</w:t>
      </w:r>
      <w:r w:rsidR="00821940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Новопокровского сельского поселения Новопокровского района инициативных проектов</w:t>
      </w:r>
      <w:r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, Совет </w:t>
      </w:r>
      <w:r w:rsidR="00821940" w:rsidRPr="00922B38">
        <w:rPr>
          <w:rFonts w:ascii="Times New Roman" w:hAnsi="Times New Roman" w:cs="Times New Roman"/>
          <w:spacing w:val="6"/>
          <w:sz w:val="28"/>
          <w:szCs w:val="28"/>
        </w:rPr>
        <w:t>Новопокровского сельского поселения</w:t>
      </w:r>
      <w:r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0A3AC4" w:rsidRPr="00922B38">
        <w:rPr>
          <w:rFonts w:ascii="Times New Roman" w:hAnsi="Times New Roman" w:cs="Times New Roman"/>
          <w:spacing w:val="6"/>
          <w:sz w:val="28"/>
          <w:szCs w:val="28"/>
        </w:rPr>
        <w:t>Новопокр</w:t>
      </w:r>
      <w:r w:rsidR="00821940" w:rsidRPr="00922B38">
        <w:rPr>
          <w:rFonts w:ascii="Times New Roman" w:hAnsi="Times New Roman" w:cs="Times New Roman"/>
          <w:spacing w:val="6"/>
          <w:sz w:val="28"/>
          <w:szCs w:val="28"/>
        </w:rPr>
        <w:t>овского</w:t>
      </w:r>
      <w:r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район</w:t>
      </w:r>
      <w:r w:rsidR="00821940" w:rsidRPr="00922B38">
        <w:rPr>
          <w:rFonts w:ascii="Times New Roman" w:hAnsi="Times New Roman" w:cs="Times New Roman"/>
          <w:spacing w:val="6"/>
          <w:sz w:val="28"/>
          <w:szCs w:val="28"/>
        </w:rPr>
        <w:t>а</w:t>
      </w:r>
      <w:r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D8569A" w:rsidRPr="00922B38">
        <w:rPr>
          <w:rFonts w:ascii="Times New Roman" w:hAnsi="Times New Roman" w:cs="Times New Roman"/>
          <w:spacing w:val="6"/>
          <w:sz w:val="28"/>
          <w:szCs w:val="28"/>
        </w:rPr>
        <w:t>р</w:t>
      </w:r>
      <w:r w:rsidR="003220CC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D8569A" w:rsidRPr="00922B38">
        <w:rPr>
          <w:rFonts w:ascii="Times New Roman" w:hAnsi="Times New Roman" w:cs="Times New Roman"/>
          <w:spacing w:val="6"/>
          <w:sz w:val="28"/>
          <w:szCs w:val="28"/>
        </w:rPr>
        <w:t>е</w:t>
      </w:r>
      <w:r w:rsidR="003220CC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D8569A" w:rsidRPr="00922B38">
        <w:rPr>
          <w:rFonts w:ascii="Times New Roman" w:hAnsi="Times New Roman" w:cs="Times New Roman"/>
          <w:spacing w:val="6"/>
          <w:sz w:val="28"/>
          <w:szCs w:val="28"/>
        </w:rPr>
        <w:t>ш</w:t>
      </w:r>
      <w:r w:rsidR="003220CC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D8569A" w:rsidRPr="00922B38">
        <w:rPr>
          <w:rFonts w:ascii="Times New Roman" w:hAnsi="Times New Roman" w:cs="Times New Roman"/>
          <w:spacing w:val="6"/>
          <w:sz w:val="28"/>
          <w:szCs w:val="28"/>
        </w:rPr>
        <w:t>и</w:t>
      </w:r>
      <w:r w:rsidR="003220CC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D8569A" w:rsidRPr="00922B38">
        <w:rPr>
          <w:rFonts w:ascii="Times New Roman" w:hAnsi="Times New Roman" w:cs="Times New Roman"/>
          <w:spacing w:val="6"/>
          <w:sz w:val="28"/>
          <w:szCs w:val="28"/>
        </w:rPr>
        <w:t>л</w:t>
      </w:r>
      <w:r w:rsidRPr="00922B38">
        <w:rPr>
          <w:rFonts w:ascii="Times New Roman" w:hAnsi="Times New Roman" w:cs="Times New Roman"/>
          <w:spacing w:val="6"/>
          <w:sz w:val="28"/>
          <w:szCs w:val="28"/>
        </w:rPr>
        <w:t>:</w:t>
      </w:r>
    </w:p>
    <w:p w:rsidR="003C093F" w:rsidRPr="00922B38" w:rsidRDefault="003C093F" w:rsidP="003C093F">
      <w:pPr>
        <w:spacing w:line="300" w:lineRule="exact"/>
        <w:rPr>
          <w:rFonts w:ascii="Times New Roman" w:hAnsi="Times New Roman" w:cs="Times New Roman"/>
          <w:spacing w:val="6"/>
          <w:sz w:val="28"/>
          <w:szCs w:val="28"/>
        </w:rPr>
      </w:pPr>
    </w:p>
    <w:p w:rsidR="00922B38" w:rsidRDefault="00260369" w:rsidP="003C093F">
      <w:pPr>
        <w:spacing w:line="300" w:lineRule="exact"/>
        <w:rPr>
          <w:rFonts w:ascii="Times New Roman" w:hAnsi="Times New Roman" w:cs="Times New Roman"/>
          <w:spacing w:val="6"/>
          <w:sz w:val="28"/>
          <w:szCs w:val="28"/>
        </w:rPr>
      </w:pPr>
      <w:bookmarkStart w:id="0" w:name="sub_1"/>
      <w:r w:rsidRPr="00922B38">
        <w:rPr>
          <w:rFonts w:ascii="Times New Roman" w:hAnsi="Times New Roman" w:cs="Times New Roman"/>
          <w:spacing w:val="6"/>
          <w:sz w:val="28"/>
          <w:szCs w:val="28"/>
        </w:rPr>
        <w:t>1. </w:t>
      </w:r>
      <w:r w:rsidR="00AC205B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Утвердить Положение о порядке реализации инициативных проектов в </w:t>
      </w:r>
      <w:r w:rsidR="00091350" w:rsidRPr="00922B38">
        <w:rPr>
          <w:rFonts w:ascii="Times New Roman" w:hAnsi="Times New Roman" w:cs="Times New Roman"/>
          <w:spacing w:val="6"/>
          <w:sz w:val="28"/>
          <w:szCs w:val="28"/>
        </w:rPr>
        <w:t>Новопокровском сельском поселении</w:t>
      </w:r>
      <w:r w:rsidR="00AC205B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091350" w:rsidRPr="00922B38">
        <w:rPr>
          <w:rFonts w:ascii="Times New Roman" w:hAnsi="Times New Roman" w:cs="Times New Roman"/>
          <w:spacing w:val="6"/>
          <w:sz w:val="28"/>
          <w:szCs w:val="28"/>
        </w:rPr>
        <w:t>Новопокровского</w:t>
      </w:r>
      <w:r w:rsidR="00AC205B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район</w:t>
      </w:r>
      <w:r w:rsidR="00091350" w:rsidRPr="00922B38">
        <w:rPr>
          <w:rFonts w:ascii="Times New Roman" w:hAnsi="Times New Roman" w:cs="Times New Roman"/>
          <w:spacing w:val="6"/>
          <w:sz w:val="28"/>
          <w:szCs w:val="28"/>
        </w:rPr>
        <w:t>а</w:t>
      </w:r>
      <w:r w:rsidR="00AC205B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(прилагается).</w:t>
      </w:r>
      <w:bookmarkEnd w:id="0"/>
    </w:p>
    <w:p w:rsidR="003C093F" w:rsidRPr="00922B38" w:rsidRDefault="003C093F" w:rsidP="003C093F">
      <w:pPr>
        <w:spacing w:line="300" w:lineRule="exact"/>
        <w:rPr>
          <w:rFonts w:ascii="Times New Roman" w:hAnsi="Times New Roman" w:cs="Times New Roman"/>
          <w:spacing w:val="6"/>
          <w:sz w:val="28"/>
          <w:szCs w:val="28"/>
        </w:rPr>
      </w:pPr>
    </w:p>
    <w:p w:rsidR="00BF59D5" w:rsidRDefault="00422B43" w:rsidP="00157B60">
      <w:pPr>
        <w:widowControl/>
        <w:tabs>
          <w:tab w:val="left" w:pos="1276"/>
        </w:tabs>
        <w:autoSpaceDE/>
        <w:autoSpaceDN/>
        <w:adjustRightInd/>
        <w:ind w:firstLine="709"/>
        <w:rPr>
          <w:rFonts w:ascii="Times New Roman" w:hAnsi="Times New Roman"/>
          <w:sz w:val="28"/>
          <w:szCs w:val="28"/>
        </w:rPr>
      </w:pPr>
      <w:bookmarkStart w:id="1" w:name="sub_3"/>
      <w:r w:rsidRPr="00922B38">
        <w:rPr>
          <w:rFonts w:ascii="Times New Roman" w:eastAsia="Calibri" w:hAnsi="Times New Roman" w:cs="Times New Roman"/>
          <w:spacing w:val="6"/>
          <w:sz w:val="28"/>
          <w:szCs w:val="28"/>
          <w:lang w:eastAsia="en-US"/>
        </w:rPr>
        <w:t>2.</w:t>
      </w:r>
      <w:bookmarkEnd w:id="1"/>
      <w:r w:rsidR="00260369" w:rsidRPr="00922B38">
        <w:rPr>
          <w:rFonts w:ascii="Times New Roman" w:eastAsia="Calibri" w:hAnsi="Times New Roman" w:cs="Times New Roman"/>
          <w:spacing w:val="6"/>
          <w:sz w:val="28"/>
          <w:szCs w:val="28"/>
          <w:lang w:eastAsia="en-US"/>
        </w:rPr>
        <w:t> </w:t>
      </w:r>
      <w:r w:rsidR="00157B60">
        <w:rPr>
          <w:rFonts w:ascii="Times New Roman" w:hAnsi="Times New Roman"/>
          <w:sz w:val="28"/>
          <w:szCs w:val="28"/>
        </w:rPr>
        <w:t>Заместителю главы</w:t>
      </w:r>
      <w:r w:rsidR="00C3400F" w:rsidRPr="00922B38">
        <w:rPr>
          <w:rFonts w:ascii="Times New Roman" w:hAnsi="Times New Roman"/>
          <w:sz w:val="28"/>
          <w:szCs w:val="28"/>
        </w:rPr>
        <w:t xml:space="preserve"> </w:t>
      </w:r>
      <w:r w:rsidR="007A1208" w:rsidRPr="00922B38">
        <w:rPr>
          <w:rFonts w:ascii="Times New Roman" w:hAnsi="Times New Roman"/>
          <w:sz w:val="28"/>
          <w:szCs w:val="28"/>
        </w:rPr>
        <w:t>Новопокровского сельского поселения Новопокровского</w:t>
      </w:r>
      <w:r w:rsidR="00C3400F" w:rsidRPr="00922B38">
        <w:rPr>
          <w:rFonts w:ascii="Times New Roman" w:hAnsi="Times New Roman"/>
          <w:sz w:val="28"/>
          <w:szCs w:val="28"/>
        </w:rPr>
        <w:t xml:space="preserve"> район</w:t>
      </w:r>
      <w:r w:rsidR="007A1208" w:rsidRPr="00922B38">
        <w:rPr>
          <w:rFonts w:ascii="Times New Roman" w:hAnsi="Times New Roman"/>
          <w:sz w:val="28"/>
          <w:szCs w:val="28"/>
        </w:rPr>
        <w:t>а</w:t>
      </w:r>
      <w:r w:rsidR="00C3400F" w:rsidRPr="00922B38">
        <w:rPr>
          <w:rFonts w:ascii="Times New Roman" w:hAnsi="Times New Roman"/>
          <w:sz w:val="28"/>
          <w:szCs w:val="28"/>
        </w:rPr>
        <w:t xml:space="preserve"> (</w:t>
      </w:r>
      <w:r w:rsidR="00157B60">
        <w:rPr>
          <w:rFonts w:ascii="Times New Roman" w:hAnsi="Times New Roman"/>
          <w:sz w:val="28"/>
          <w:szCs w:val="28"/>
        </w:rPr>
        <w:t>Соловьевой А.А.</w:t>
      </w:r>
      <w:r w:rsidR="00C3400F" w:rsidRPr="00922B38">
        <w:rPr>
          <w:rFonts w:ascii="Times New Roman" w:hAnsi="Times New Roman"/>
          <w:sz w:val="28"/>
          <w:szCs w:val="28"/>
        </w:rPr>
        <w:t xml:space="preserve">) </w:t>
      </w:r>
      <w:r w:rsidR="00EB1819">
        <w:rPr>
          <w:rFonts w:ascii="Times New Roman" w:hAnsi="Times New Roman"/>
          <w:sz w:val="28"/>
          <w:szCs w:val="28"/>
        </w:rPr>
        <w:t>р</w:t>
      </w:r>
      <w:r w:rsidR="00BF59D5">
        <w:rPr>
          <w:rFonts w:ascii="Times New Roman" w:hAnsi="Times New Roman"/>
          <w:sz w:val="28"/>
          <w:szCs w:val="28"/>
        </w:rPr>
        <w:t>азмест</w:t>
      </w:r>
      <w:bookmarkStart w:id="2" w:name="_GoBack"/>
      <w:bookmarkEnd w:id="2"/>
      <w:r w:rsidR="00BF59D5">
        <w:rPr>
          <w:rFonts w:ascii="Times New Roman" w:hAnsi="Times New Roman"/>
          <w:sz w:val="28"/>
          <w:szCs w:val="28"/>
        </w:rPr>
        <w:t>ить настоящее решение на официальном сайте администрации.</w:t>
      </w:r>
    </w:p>
    <w:p w:rsidR="003C093F" w:rsidRDefault="003C093F" w:rsidP="003C093F">
      <w:pPr>
        <w:widowControl/>
        <w:tabs>
          <w:tab w:val="left" w:pos="1276"/>
        </w:tabs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3C093F" w:rsidRDefault="007B6F9A" w:rsidP="003C093F">
      <w:pPr>
        <w:ind w:firstLine="708"/>
        <w:rPr>
          <w:rFonts w:ascii="Times New Roman" w:hAnsi="Times New Roman" w:cs="Times New Roman"/>
          <w:spacing w:val="6"/>
          <w:sz w:val="28"/>
          <w:szCs w:val="28"/>
        </w:rPr>
      </w:pPr>
      <w:r w:rsidRPr="00922B38">
        <w:rPr>
          <w:rFonts w:ascii="Times New Roman" w:hAnsi="Times New Roman" w:cs="Times New Roman"/>
          <w:spacing w:val="6"/>
          <w:sz w:val="28"/>
          <w:szCs w:val="28"/>
        </w:rPr>
        <w:t>3</w:t>
      </w:r>
      <w:r w:rsidR="00422B43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. Контроль за выполнением настоящего решения возложить на </w:t>
      </w:r>
      <w:r w:rsidR="003072B3">
        <w:rPr>
          <w:rFonts w:ascii="Times New Roman" w:hAnsi="Times New Roman" w:cs="Times New Roman"/>
          <w:spacing w:val="6"/>
          <w:sz w:val="28"/>
          <w:szCs w:val="28"/>
        </w:rPr>
        <w:t xml:space="preserve">постоянную </w:t>
      </w:r>
      <w:r w:rsidR="00157B60">
        <w:rPr>
          <w:rFonts w:ascii="Times New Roman" w:hAnsi="Times New Roman" w:cs="Times New Roman"/>
          <w:spacing w:val="6"/>
          <w:sz w:val="28"/>
          <w:szCs w:val="28"/>
        </w:rPr>
        <w:t>комиссию Совета</w:t>
      </w:r>
      <w:r w:rsidR="00422B43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260369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Новопокровского сельского поселения Новопокровского района </w:t>
      </w:r>
      <w:r w:rsidR="00157B60">
        <w:rPr>
          <w:rFonts w:ascii="Times New Roman" w:hAnsi="Times New Roman" w:cs="Times New Roman"/>
          <w:spacing w:val="6"/>
          <w:sz w:val="28"/>
          <w:szCs w:val="28"/>
        </w:rPr>
        <w:t>по налогам, бюджету</w:t>
      </w:r>
      <w:r w:rsidR="003072B3">
        <w:rPr>
          <w:rFonts w:ascii="Times New Roman" w:hAnsi="Times New Roman" w:cs="Times New Roman"/>
          <w:spacing w:val="6"/>
          <w:sz w:val="28"/>
          <w:szCs w:val="28"/>
        </w:rPr>
        <w:t>, муниципальному хозяйству (Шевченко А.С.).</w:t>
      </w:r>
    </w:p>
    <w:p w:rsidR="003C093F" w:rsidRDefault="003C093F" w:rsidP="003C093F">
      <w:pPr>
        <w:ind w:firstLine="708"/>
        <w:rPr>
          <w:rFonts w:ascii="Times New Roman" w:hAnsi="Times New Roman" w:cs="Times New Roman"/>
          <w:spacing w:val="6"/>
          <w:sz w:val="28"/>
          <w:szCs w:val="28"/>
        </w:rPr>
      </w:pPr>
    </w:p>
    <w:p w:rsidR="003C093F" w:rsidRDefault="003C093F" w:rsidP="003C093F">
      <w:pPr>
        <w:ind w:firstLine="708"/>
        <w:rPr>
          <w:rFonts w:ascii="Times New Roman" w:hAnsi="Times New Roman" w:cs="Times New Roman"/>
          <w:spacing w:val="6"/>
          <w:sz w:val="28"/>
          <w:szCs w:val="28"/>
        </w:rPr>
      </w:pPr>
    </w:p>
    <w:p w:rsidR="003C093F" w:rsidRDefault="003C093F" w:rsidP="00EB1819">
      <w:pPr>
        <w:ind w:firstLine="0"/>
        <w:rPr>
          <w:rFonts w:ascii="Times New Roman" w:hAnsi="Times New Roman" w:cs="Times New Roman"/>
          <w:spacing w:val="6"/>
          <w:sz w:val="28"/>
          <w:szCs w:val="28"/>
        </w:rPr>
      </w:pPr>
    </w:p>
    <w:p w:rsidR="003C093F" w:rsidRDefault="003C093F" w:rsidP="003C093F">
      <w:pPr>
        <w:ind w:firstLine="708"/>
        <w:rPr>
          <w:rFonts w:ascii="Times New Roman" w:hAnsi="Times New Roman" w:cs="Times New Roman"/>
          <w:spacing w:val="6"/>
          <w:sz w:val="28"/>
          <w:szCs w:val="28"/>
        </w:rPr>
      </w:pPr>
    </w:p>
    <w:p w:rsidR="003C093F" w:rsidRDefault="003C093F" w:rsidP="003C093F">
      <w:pPr>
        <w:ind w:firstLine="708"/>
        <w:rPr>
          <w:rFonts w:ascii="Times New Roman" w:hAnsi="Times New Roman" w:cs="Times New Roman"/>
          <w:spacing w:val="6"/>
          <w:sz w:val="28"/>
          <w:szCs w:val="28"/>
        </w:rPr>
      </w:pPr>
    </w:p>
    <w:p w:rsidR="003C093F" w:rsidRPr="00922B38" w:rsidRDefault="003C093F" w:rsidP="003C093F">
      <w:pPr>
        <w:ind w:firstLine="708"/>
        <w:rPr>
          <w:rFonts w:ascii="Times New Roman" w:hAnsi="Times New Roman" w:cs="Times New Roman"/>
          <w:spacing w:val="6"/>
          <w:sz w:val="28"/>
          <w:szCs w:val="28"/>
        </w:rPr>
      </w:pPr>
    </w:p>
    <w:p w:rsidR="000C7188" w:rsidRPr="00922B38" w:rsidRDefault="007B6F9A" w:rsidP="00B12535">
      <w:pPr>
        <w:spacing w:line="300" w:lineRule="exact"/>
        <w:contextualSpacing/>
        <w:rPr>
          <w:rFonts w:ascii="Times New Roman" w:hAnsi="Times New Roman" w:cs="Times New Roman"/>
          <w:i/>
          <w:spacing w:val="6"/>
          <w:sz w:val="28"/>
          <w:szCs w:val="28"/>
        </w:rPr>
      </w:pPr>
      <w:r w:rsidRPr="00922B38">
        <w:rPr>
          <w:rFonts w:ascii="Times New Roman" w:hAnsi="Times New Roman" w:cs="Times New Roman"/>
          <w:spacing w:val="6"/>
          <w:sz w:val="28"/>
          <w:szCs w:val="28"/>
        </w:rPr>
        <w:lastRenderedPageBreak/>
        <w:t>4</w:t>
      </w:r>
      <w:r w:rsidR="00AC205B" w:rsidRPr="00922B38">
        <w:rPr>
          <w:rFonts w:ascii="Times New Roman" w:hAnsi="Times New Roman" w:cs="Times New Roman"/>
          <w:spacing w:val="6"/>
          <w:sz w:val="28"/>
          <w:szCs w:val="28"/>
        </w:rPr>
        <w:t>. Решение вступает в силу со дня</w:t>
      </w:r>
      <w:r w:rsidR="003C093F">
        <w:rPr>
          <w:rFonts w:ascii="Times New Roman" w:hAnsi="Times New Roman" w:cs="Times New Roman"/>
          <w:spacing w:val="6"/>
          <w:sz w:val="28"/>
          <w:szCs w:val="28"/>
        </w:rPr>
        <w:t xml:space="preserve"> его официального опубликования.</w:t>
      </w:r>
    </w:p>
    <w:p w:rsidR="000C7188" w:rsidRDefault="000C7188" w:rsidP="00DD1F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22B38" w:rsidRDefault="00922B38" w:rsidP="00DD1F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22B38" w:rsidRPr="00922B38" w:rsidRDefault="00922B38" w:rsidP="00DD1F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C7188" w:rsidRDefault="000C7188" w:rsidP="000E4910">
      <w:pPr>
        <w:ind w:firstLine="0"/>
        <w:rPr>
          <w:rFonts w:ascii="Times New Roman" w:hAnsi="Times New Roman" w:cs="Times New Roman"/>
          <w:spacing w:val="-4"/>
          <w:sz w:val="28"/>
          <w:szCs w:val="28"/>
        </w:rPr>
      </w:pPr>
      <w:r w:rsidRPr="000C7188">
        <w:rPr>
          <w:rFonts w:ascii="Times New Roman" w:hAnsi="Times New Roman" w:cs="Times New Roman"/>
          <w:spacing w:val="-4"/>
          <w:sz w:val="28"/>
          <w:szCs w:val="28"/>
        </w:rPr>
        <w:t xml:space="preserve">Глава </w:t>
      </w:r>
    </w:p>
    <w:p w:rsidR="00260369" w:rsidRPr="000C7188" w:rsidRDefault="00260369" w:rsidP="000E4910">
      <w:pPr>
        <w:ind w:firstLine="0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Новопокровского сельского поселения</w:t>
      </w:r>
    </w:p>
    <w:p w:rsidR="000C7188" w:rsidRPr="000C7188" w:rsidRDefault="00260369" w:rsidP="000E4910">
      <w:pPr>
        <w:ind w:firstLine="0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Новопокровского</w:t>
      </w:r>
      <w:r w:rsidR="000C7188" w:rsidRPr="000C7188">
        <w:rPr>
          <w:rFonts w:ascii="Times New Roman" w:hAnsi="Times New Roman" w:cs="Times New Roman"/>
          <w:spacing w:val="-4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pacing w:val="-4"/>
          <w:sz w:val="28"/>
          <w:szCs w:val="28"/>
        </w:rPr>
        <w:t>а</w:t>
      </w:r>
      <w:r w:rsidR="000C7188" w:rsidRPr="000C7188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   </w:t>
      </w:r>
      <w:r w:rsidR="0018102C">
        <w:rPr>
          <w:rFonts w:ascii="Times New Roman" w:hAnsi="Times New Roman" w:cs="Times New Roman"/>
          <w:spacing w:val="-4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              А.А. Богданов</w:t>
      </w:r>
    </w:p>
    <w:p w:rsidR="000C7188" w:rsidRPr="000C7188" w:rsidRDefault="000C7188" w:rsidP="000E4910">
      <w:pPr>
        <w:ind w:firstLine="0"/>
        <w:rPr>
          <w:rFonts w:ascii="Times New Roman" w:hAnsi="Times New Roman" w:cs="Times New Roman"/>
          <w:spacing w:val="-4"/>
          <w:sz w:val="28"/>
          <w:szCs w:val="28"/>
        </w:rPr>
      </w:pPr>
    </w:p>
    <w:p w:rsidR="000C7188" w:rsidRPr="000C7188" w:rsidRDefault="000C7188" w:rsidP="000E4910">
      <w:pPr>
        <w:ind w:firstLine="0"/>
        <w:rPr>
          <w:rFonts w:ascii="Times New Roman" w:hAnsi="Times New Roman" w:cs="Times New Roman"/>
          <w:spacing w:val="-4"/>
          <w:sz w:val="28"/>
          <w:szCs w:val="28"/>
        </w:rPr>
      </w:pPr>
    </w:p>
    <w:p w:rsidR="000C7188" w:rsidRPr="000C7188" w:rsidRDefault="000C7188" w:rsidP="000E4910">
      <w:pPr>
        <w:ind w:firstLine="0"/>
        <w:rPr>
          <w:rFonts w:ascii="Times New Roman" w:hAnsi="Times New Roman" w:cs="Times New Roman"/>
          <w:spacing w:val="-4"/>
          <w:sz w:val="28"/>
          <w:szCs w:val="28"/>
        </w:rPr>
      </w:pPr>
    </w:p>
    <w:p w:rsidR="000E4910" w:rsidRPr="000E4910" w:rsidRDefault="000E4910" w:rsidP="000E4910">
      <w:pPr>
        <w:ind w:firstLine="0"/>
        <w:contextualSpacing/>
        <w:rPr>
          <w:rFonts w:ascii="Times New Roman" w:hAnsi="Times New Roman" w:cs="Times New Roman"/>
          <w:spacing w:val="-4"/>
          <w:sz w:val="28"/>
          <w:szCs w:val="28"/>
        </w:rPr>
      </w:pPr>
      <w:r w:rsidRPr="000E4910">
        <w:rPr>
          <w:rFonts w:ascii="Times New Roman" w:hAnsi="Times New Roman" w:cs="Times New Roman"/>
          <w:spacing w:val="-4"/>
          <w:sz w:val="28"/>
          <w:szCs w:val="28"/>
        </w:rPr>
        <w:t>Председатель Совета</w:t>
      </w:r>
    </w:p>
    <w:p w:rsidR="000E4910" w:rsidRPr="000E4910" w:rsidRDefault="000E4910" w:rsidP="000E4910">
      <w:pPr>
        <w:ind w:firstLine="0"/>
        <w:contextualSpacing/>
        <w:rPr>
          <w:rFonts w:ascii="Times New Roman" w:hAnsi="Times New Roman" w:cs="Times New Roman"/>
          <w:spacing w:val="-4"/>
          <w:sz w:val="28"/>
          <w:szCs w:val="28"/>
        </w:rPr>
      </w:pPr>
      <w:r w:rsidRPr="000E4910">
        <w:rPr>
          <w:rFonts w:ascii="Times New Roman" w:hAnsi="Times New Roman" w:cs="Times New Roman"/>
          <w:spacing w:val="-4"/>
          <w:sz w:val="28"/>
          <w:szCs w:val="28"/>
        </w:rPr>
        <w:t>Новопокровского сельского поселения</w:t>
      </w:r>
    </w:p>
    <w:p w:rsidR="000C7188" w:rsidRPr="000C7188" w:rsidRDefault="000E4910" w:rsidP="000E4910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0E4910">
        <w:rPr>
          <w:rFonts w:ascii="Times New Roman" w:hAnsi="Times New Roman" w:cs="Times New Roman"/>
          <w:spacing w:val="-4"/>
          <w:sz w:val="28"/>
          <w:szCs w:val="28"/>
        </w:rPr>
        <w:t xml:space="preserve">Новопокровского района                             </w:t>
      </w:r>
      <w:r w:rsidRPr="000E4910">
        <w:rPr>
          <w:rFonts w:ascii="Times New Roman" w:hAnsi="Times New Roman" w:cs="Times New Roman"/>
          <w:spacing w:val="-4"/>
          <w:sz w:val="28"/>
          <w:szCs w:val="28"/>
        </w:rPr>
        <w:tab/>
      </w:r>
      <w:r w:rsidRPr="000E4910">
        <w:rPr>
          <w:rFonts w:ascii="Times New Roman" w:hAnsi="Times New Roman" w:cs="Times New Roman"/>
          <w:spacing w:val="-4"/>
          <w:sz w:val="28"/>
          <w:szCs w:val="28"/>
        </w:rPr>
        <w:tab/>
      </w:r>
      <w:r w:rsidRPr="000E4910">
        <w:rPr>
          <w:rFonts w:ascii="Times New Roman" w:hAnsi="Times New Roman" w:cs="Times New Roman"/>
          <w:spacing w:val="-4"/>
          <w:sz w:val="28"/>
          <w:szCs w:val="28"/>
        </w:rPr>
        <w:tab/>
      </w:r>
      <w:r w:rsidRPr="000E4910">
        <w:rPr>
          <w:rFonts w:ascii="Times New Roman" w:hAnsi="Times New Roman" w:cs="Times New Roman"/>
          <w:spacing w:val="-4"/>
          <w:sz w:val="28"/>
          <w:szCs w:val="28"/>
        </w:rPr>
        <w:tab/>
        <w:t xml:space="preserve">           О.Н. </w:t>
      </w:r>
      <w:proofErr w:type="spellStart"/>
      <w:r w:rsidRPr="000E4910">
        <w:rPr>
          <w:rFonts w:ascii="Times New Roman" w:hAnsi="Times New Roman" w:cs="Times New Roman"/>
          <w:spacing w:val="-4"/>
          <w:sz w:val="28"/>
          <w:szCs w:val="28"/>
        </w:rPr>
        <w:t>Совгирь</w:t>
      </w:r>
      <w:proofErr w:type="spellEnd"/>
    </w:p>
    <w:sectPr w:rsidR="000C7188" w:rsidRPr="000C7188" w:rsidSect="003220CC">
      <w:pgSz w:w="11906" w:h="16838"/>
      <w:pgMar w:top="1134" w:right="567" w:bottom="426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2DB" w:rsidRDefault="001752DB">
      <w:r>
        <w:separator/>
      </w:r>
    </w:p>
  </w:endnote>
  <w:endnote w:type="continuationSeparator" w:id="0">
    <w:p w:rsidR="001752DB" w:rsidRDefault="00175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2DB" w:rsidRDefault="001752DB">
      <w:r>
        <w:separator/>
      </w:r>
    </w:p>
  </w:footnote>
  <w:footnote w:type="continuationSeparator" w:id="0">
    <w:p w:rsidR="001752DB" w:rsidRDefault="001752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916D8"/>
    <w:multiLevelType w:val="hybridMultilevel"/>
    <w:tmpl w:val="CBA2AD96"/>
    <w:lvl w:ilvl="0" w:tplc="B38CA648">
      <w:start w:val="1"/>
      <w:numFmt w:val="decimal"/>
      <w:lvlText w:val="%1."/>
      <w:lvlJc w:val="left"/>
      <w:pPr>
        <w:ind w:left="1924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0C501D2F"/>
    <w:multiLevelType w:val="hybridMultilevel"/>
    <w:tmpl w:val="8946AAC8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C6484F"/>
    <w:multiLevelType w:val="hybridMultilevel"/>
    <w:tmpl w:val="14C4201E"/>
    <w:lvl w:ilvl="0" w:tplc="0C94FF3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C3F627E"/>
    <w:multiLevelType w:val="hybridMultilevel"/>
    <w:tmpl w:val="DCDCA8D8"/>
    <w:lvl w:ilvl="0" w:tplc="E810521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278D0BC6"/>
    <w:multiLevelType w:val="hybridMultilevel"/>
    <w:tmpl w:val="4FE8D7AE"/>
    <w:lvl w:ilvl="0" w:tplc="808296C4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381921"/>
    <w:multiLevelType w:val="hybridMultilevel"/>
    <w:tmpl w:val="5F5A58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93279A6"/>
    <w:multiLevelType w:val="hybridMultilevel"/>
    <w:tmpl w:val="E7961286"/>
    <w:lvl w:ilvl="0" w:tplc="48AC5A92">
      <w:start w:val="1"/>
      <w:numFmt w:val="decimal"/>
      <w:lvlText w:val="%1."/>
      <w:lvlJc w:val="left"/>
      <w:pPr>
        <w:ind w:left="187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453F46BA"/>
    <w:multiLevelType w:val="hybridMultilevel"/>
    <w:tmpl w:val="25DCBDB2"/>
    <w:lvl w:ilvl="0" w:tplc="FD66FBBE">
      <w:start w:val="1"/>
      <w:numFmt w:val="decimal"/>
      <w:lvlText w:val="%1."/>
      <w:lvlJc w:val="left"/>
      <w:pPr>
        <w:ind w:left="390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6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3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0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7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5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2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9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664" w:hanging="180"/>
      </w:pPr>
      <w:rPr>
        <w:rFonts w:cs="Times New Roman"/>
      </w:rPr>
    </w:lvl>
  </w:abstractNum>
  <w:abstractNum w:abstractNumId="9">
    <w:nsid w:val="45BC7F59"/>
    <w:multiLevelType w:val="hybridMultilevel"/>
    <w:tmpl w:val="E7961286"/>
    <w:lvl w:ilvl="0" w:tplc="48AC5A92">
      <w:start w:val="1"/>
      <w:numFmt w:val="decimal"/>
      <w:lvlText w:val="%1."/>
      <w:lvlJc w:val="left"/>
      <w:pPr>
        <w:ind w:left="187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50D007B5"/>
    <w:multiLevelType w:val="hybridMultilevel"/>
    <w:tmpl w:val="E5D269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ADD7BDB"/>
    <w:multiLevelType w:val="hybridMultilevel"/>
    <w:tmpl w:val="0706ABC8"/>
    <w:lvl w:ilvl="0" w:tplc="AE380750">
      <w:start w:val="1"/>
      <w:numFmt w:val="decimal"/>
      <w:lvlText w:val="%1."/>
      <w:lvlJc w:val="left"/>
      <w:pPr>
        <w:ind w:left="1833" w:hanging="11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11"/>
  </w:num>
  <w:num w:numId="5">
    <w:abstractNumId w:val="10"/>
  </w:num>
  <w:num w:numId="6">
    <w:abstractNumId w:val="2"/>
  </w:num>
  <w:num w:numId="7">
    <w:abstractNumId w:val="1"/>
  </w:num>
  <w:num w:numId="8">
    <w:abstractNumId w:val="7"/>
  </w:num>
  <w:num w:numId="9">
    <w:abstractNumId w:val="8"/>
  </w:num>
  <w:num w:numId="10">
    <w:abstractNumId w:val="3"/>
  </w:num>
  <w:num w:numId="11">
    <w:abstractNumId w:val="4"/>
  </w:num>
  <w:num w:numId="12">
    <w:abstractNumId w:val="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099B"/>
    <w:rsid w:val="0002260C"/>
    <w:rsid w:val="00024A5B"/>
    <w:rsid w:val="00026A39"/>
    <w:rsid w:val="00091350"/>
    <w:rsid w:val="00092E78"/>
    <w:rsid w:val="000A2522"/>
    <w:rsid w:val="000A3427"/>
    <w:rsid w:val="000A3AC4"/>
    <w:rsid w:val="000B14AA"/>
    <w:rsid w:val="000B6CC1"/>
    <w:rsid w:val="000C1705"/>
    <w:rsid w:val="000C1C66"/>
    <w:rsid w:val="000C7188"/>
    <w:rsid w:val="000D43D9"/>
    <w:rsid w:val="000E4910"/>
    <w:rsid w:val="001020F4"/>
    <w:rsid w:val="00107430"/>
    <w:rsid w:val="0011026A"/>
    <w:rsid w:val="001173B3"/>
    <w:rsid w:val="00126903"/>
    <w:rsid w:val="00133B90"/>
    <w:rsid w:val="0013594F"/>
    <w:rsid w:val="00150ED0"/>
    <w:rsid w:val="00157B60"/>
    <w:rsid w:val="0016796C"/>
    <w:rsid w:val="001752DB"/>
    <w:rsid w:val="0018102C"/>
    <w:rsid w:val="00184C45"/>
    <w:rsid w:val="001914C7"/>
    <w:rsid w:val="001977AE"/>
    <w:rsid w:val="001A1008"/>
    <w:rsid w:val="001A3BFA"/>
    <w:rsid w:val="001B4718"/>
    <w:rsid w:val="001D0EA8"/>
    <w:rsid w:val="001E1D4D"/>
    <w:rsid w:val="00224B81"/>
    <w:rsid w:val="00224FDF"/>
    <w:rsid w:val="00226190"/>
    <w:rsid w:val="00260369"/>
    <w:rsid w:val="00273415"/>
    <w:rsid w:val="00273F27"/>
    <w:rsid w:val="002A1C23"/>
    <w:rsid w:val="002A4579"/>
    <w:rsid w:val="002B4B6E"/>
    <w:rsid w:val="002C3B29"/>
    <w:rsid w:val="002C4194"/>
    <w:rsid w:val="002D6A94"/>
    <w:rsid w:val="003072B3"/>
    <w:rsid w:val="00315E71"/>
    <w:rsid w:val="0032090E"/>
    <w:rsid w:val="003212AB"/>
    <w:rsid w:val="003220CC"/>
    <w:rsid w:val="00322ACF"/>
    <w:rsid w:val="00323C6D"/>
    <w:rsid w:val="003260BD"/>
    <w:rsid w:val="003356B0"/>
    <w:rsid w:val="00335E63"/>
    <w:rsid w:val="0037650D"/>
    <w:rsid w:val="00377345"/>
    <w:rsid w:val="003828D6"/>
    <w:rsid w:val="003A236F"/>
    <w:rsid w:val="003C093F"/>
    <w:rsid w:val="003F28FA"/>
    <w:rsid w:val="0040764D"/>
    <w:rsid w:val="00422B43"/>
    <w:rsid w:val="004255F3"/>
    <w:rsid w:val="004264BC"/>
    <w:rsid w:val="004323B5"/>
    <w:rsid w:val="00433BC8"/>
    <w:rsid w:val="00463871"/>
    <w:rsid w:val="00474379"/>
    <w:rsid w:val="00485219"/>
    <w:rsid w:val="00491305"/>
    <w:rsid w:val="004A5E76"/>
    <w:rsid w:val="004B72A2"/>
    <w:rsid w:val="004C62BD"/>
    <w:rsid w:val="004E4D1F"/>
    <w:rsid w:val="004F202F"/>
    <w:rsid w:val="004F5A36"/>
    <w:rsid w:val="00504E91"/>
    <w:rsid w:val="00522690"/>
    <w:rsid w:val="00527F62"/>
    <w:rsid w:val="00530A2E"/>
    <w:rsid w:val="005363C9"/>
    <w:rsid w:val="005459A7"/>
    <w:rsid w:val="005472D6"/>
    <w:rsid w:val="00572910"/>
    <w:rsid w:val="005B07CE"/>
    <w:rsid w:val="005D3F9C"/>
    <w:rsid w:val="006074D4"/>
    <w:rsid w:val="006105B8"/>
    <w:rsid w:val="00623FBA"/>
    <w:rsid w:val="006571DD"/>
    <w:rsid w:val="00660EC4"/>
    <w:rsid w:val="00671D6B"/>
    <w:rsid w:val="00673A70"/>
    <w:rsid w:val="0068579F"/>
    <w:rsid w:val="006A5CEE"/>
    <w:rsid w:val="006C0FB6"/>
    <w:rsid w:val="006D2D07"/>
    <w:rsid w:val="006E2466"/>
    <w:rsid w:val="006E471D"/>
    <w:rsid w:val="00712744"/>
    <w:rsid w:val="007173A6"/>
    <w:rsid w:val="00735437"/>
    <w:rsid w:val="00745594"/>
    <w:rsid w:val="00745C64"/>
    <w:rsid w:val="0078068D"/>
    <w:rsid w:val="007951D1"/>
    <w:rsid w:val="007A1208"/>
    <w:rsid w:val="007A1E69"/>
    <w:rsid w:val="007B6155"/>
    <w:rsid w:val="007B6F9A"/>
    <w:rsid w:val="007C0E19"/>
    <w:rsid w:val="007C0F9B"/>
    <w:rsid w:val="007D0BD0"/>
    <w:rsid w:val="00820954"/>
    <w:rsid w:val="00821940"/>
    <w:rsid w:val="00824C33"/>
    <w:rsid w:val="0083788C"/>
    <w:rsid w:val="008A45E8"/>
    <w:rsid w:val="008B6200"/>
    <w:rsid w:val="008C5423"/>
    <w:rsid w:val="008D02FD"/>
    <w:rsid w:val="008D3DF8"/>
    <w:rsid w:val="00900C96"/>
    <w:rsid w:val="00903038"/>
    <w:rsid w:val="00903366"/>
    <w:rsid w:val="0092099B"/>
    <w:rsid w:val="00922B38"/>
    <w:rsid w:val="00926E08"/>
    <w:rsid w:val="00930DB4"/>
    <w:rsid w:val="00935941"/>
    <w:rsid w:val="009374B1"/>
    <w:rsid w:val="0094707D"/>
    <w:rsid w:val="00947A51"/>
    <w:rsid w:val="009758FF"/>
    <w:rsid w:val="00976D31"/>
    <w:rsid w:val="00984082"/>
    <w:rsid w:val="009A1B7B"/>
    <w:rsid w:val="009B51FE"/>
    <w:rsid w:val="009B5F2D"/>
    <w:rsid w:val="009E3B09"/>
    <w:rsid w:val="009E5553"/>
    <w:rsid w:val="00A109CD"/>
    <w:rsid w:val="00A16492"/>
    <w:rsid w:val="00A2664D"/>
    <w:rsid w:val="00A26EF9"/>
    <w:rsid w:val="00A3254B"/>
    <w:rsid w:val="00A4705A"/>
    <w:rsid w:val="00A7345A"/>
    <w:rsid w:val="00AC205B"/>
    <w:rsid w:val="00AE7C6F"/>
    <w:rsid w:val="00B12535"/>
    <w:rsid w:val="00B25C8A"/>
    <w:rsid w:val="00B41E68"/>
    <w:rsid w:val="00B4606F"/>
    <w:rsid w:val="00B61827"/>
    <w:rsid w:val="00B923E4"/>
    <w:rsid w:val="00B96E17"/>
    <w:rsid w:val="00BA294C"/>
    <w:rsid w:val="00BA29E3"/>
    <w:rsid w:val="00BB3452"/>
    <w:rsid w:val="00BC7B4F"/>
    <w:rsid w:val="00BD5183"/>
    <w:rsid w:val="00BD66F0"/>
    <w:rsid w:val="00BE181E"/>
    <w:rsid w:val="00BE4C9E"/>
    <w:rsid w:val="00BF59D5"/>
    <w:rsid w:val="00BF6E05"/>
    <w:rsid w:val="00C138A8"/>
    <w:rsid w:val="00C325B1"/>
    <w:rsid w:val="00C3400F"/>
    <w:rsid w:val="00C35612"/>
    <w:rsid w:val="00C35C9C"/>
    <w:rsid w:val="00C37D37"/>
    <w:rsid w:val="00C56E88"/>
    <w:rsid w:val="00C70EA0"/>
    <w:rsid w:val="00C7114B"/>
    <w:rsid w:val="00C75D85"/>
    <w:rsid w:val="00C77818"/>
    <w:rsid w:val="00CE5C0B"/>
    <w:rsid w:val="00CF0835"/>
    <w:rsid w:val="00D322E3"/>
    <w:rsid w:val="00D51FDE"/>
    <w:rsid w:val="00D57E67"/>
    <w:rsid w:val="00D8569A"/>
    <w:rsid w:val="00DA6B5B"/>
    <w:rsid w:val="00DB2B02"/>
    <w:rsid w:val="00DC7DB3"/>
    <w:rsid w:val="00DD1F38"/>
    <w:rsid w:val="00DE16B5"/>
    <w:rsid w:val="00DE6E90"/>
    <w:rsid w:val="00DF09C2"/>
    <w:rsid w:val="00DF3350"/>
    <w:rsid w:val="00DF73E1"/>
    <w:rsid w:val="00DF7A74"/>
    <w:rsid w:val="00E11EEE"/>
    <w:rsid w:val="00E268A4"/>
    <w:rsid w:val="00E52665"/>
    <w:rsid w:val="00E84E1D"/>
    <w:rsid w:val="00EB1819"/>
    <w:rsid w:val="00EB1BE3"/>
    <w:rsid w:val="00EB7012"/>
    <w:rsid w:val="00EE4677"/>
    <w:rsid w:val="00EF3F8A"/>
    <w:rsid w:val="00F012A0"/>
    <w:rsid w:val="00F0155F"/>
    <w:rsid w:val="00F12F3E"/>
    <w:rsid w:val="00F16CE5"/>
    <w:rsid w:val="00F17149"/>
    <w:rsid w:val="00F231EB"/>
    <w:rsid w:val="00F63EBE"/>
    <w:rsid w:val="00F764EC"/>
    <w:rsid w:val="00F8382D"/>
    <w:rsid w:val="00FC076D"/>
    <w:rsid w:val="00FC372D"/>
    <w:rsid w:val="00FD6EE1"/>
    <w:rsid w:val="00FE7241"/>
    <w:rsid w:val="00FF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 Indent" w:uiPriority="0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5C64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45C64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37650D"/>
    <w:pPr>
      <w:keepNext/>
      <w:widowControl/>
      <w:suppressAutoHyphens/>
      <w:autoSpaceDE/>
      <w:autoSpaceDN/>
      <w:adjustRightInd/>
      <w:spacing w:before="240" w:after="60"/>
      <w:ind w:firstLine="0"/>
      <w:outlineLvl w:val="2"/>
    </w:pPr>
    <w:rPr>
      <w:rFonts w:ascii="Cambria" w:hAnsi="Cambria" w:cs="Times New Roman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45C6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745C64"/>
    <w:rPr>
      <w:b/>
      <w:color w:val="26282F"/>
    </w:rPr>
  </w:style>
  <w:style w:type="character" w:customStyle="1" w:styleId="a4">
    <w:name w:val="Гипертекстовая ссылка"/>
    <w:uiPriority w:val="99"/>
    <w:rsid w:val="00745C64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745C64"/>
    <w:pPr>
      <w:ind w:firstLine="0"/>
    </w:pPr>
  </w:style>
  <w:style w:type="character" w:customStyle="1" w:styleId="a6">
    <w:name w:val="Цветовое выделение для Текст"/>
    <w:uiPriority w:val="99"/>
    <w:rsid w:val="00745C64"/>
  </w:style>
  <w:style w:type="paragraph" w:styleId="a7">
    <w:name w:val="header"/>
    <w:basedOn w:val="a"/>
    <w:link w:val="a8"/>
    <w:uiPriority w:val="99"/>
    <w:rsid w:val="008D3DF8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</w:rPr>
  </w:style>
  <w:style w:type="character" w:customStyle="1" w:styleId="a8">
    <w:name w:val="Верхний колонтитул Знак"/>
    <w:link w:val="a7"/>
    <w:uiPriority w:val="99"/>
    <w:locked/>
    <w:rsid w:val="008D3DF8"/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8D3DF8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</w:rPr>
  </w:style>
  <w:style w:type="character" w:customStyle="1" w:styleId="aa">
    <w:name w:val="Нижний колонтитул Знак"/>
    <w:link w:val="a9"/>
    <w:uiPriority w:val="99"/>
    <w:locked/>
    <w:rsid w:val="008D3DF8"/>
    <w:rPr>
      <w:rFonts w:ascii="Times New Roman" w:hAnsi="Times New Roman" w:cs="Times New Roman"/>
      <w:sz w:val="24"/>
      <w:szCs w:val="24"/>
    </w:rPr>
  </w:style>
  <w:style w:type="character" w:styleId="ab">
    <w:name w:val="page number"/>
    <w:uiPriority w:val="99"/>
    <w:rsid w:val="008D3DF8"/>
    <w:rPr>
      <w:rFonts w:cs="Times New Roman"/>
    </w:rPr>
  </w:style>
  <w:style w:type="paragraph" w:customStyle="1" w:styleId="ac">
    <w:name w:val="Таблицы (моноширинный)"/>
    <w:basedOn w:val="a"/>
    <w:next w:val="a"/>
    <w:uiPriority w:val="99"/>
    <w:rsid w:val="00A3254B"/>
    <w:pPr>
      <w:ind w:firstLine="0"/>
      <w:jc w:val="left"/>
    </w:pPr>
    <w:rPr>
      <w:rFonts w:ascii="Courier New" w:hAnsi="Courier New" w:cs="Courier New"/>
    </w:rPr>
  </w:style>
  <w:style w:type="paragraph" w:customStyle="1" w:styleId="11">
    <w:name w:val="Текст1"/>
    <w:basedOn w:val="a"/>
    <w:rsid w:val="00AC205B"/>
    <w:pPr>
      <w:widowControl/>
      <w:suppressAutoHyphens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  <w:lang w:eastAsia="ar-SA"/>
    </w:rPr>
  </w:style>
  <w:style w:type="paragraph" w:styleId="ad">
    <w:name w:val="Normal (Web)"/>
    <w:basedOn w:val="a"/>
    <w:uiPriority w:val="99"/>
    <w:unhideWhenUsed/>
    <w:rsid w:val="00E5266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rmal">
    <w:name w:val="ConsPlusNormal"/>
    <w:rsid w:val="006E246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No Spacing"/>
    <w:uiPriority w:val="1"/>
    <w:qFormat/>
    <w:rsid w:val="00224FD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af">
    <w:name w:val="Balloon Text"/>
    <w:basedOn w:val="a"/>
    <w:link w:val="af0"/>
    <w:uiPriority w:val="99"/>
    <w:rsid w:val="004E4D1F"/>
    <w:rPr>
      <w:rFonts w:ascii="Tahoma" w:hAnsi="Tahoma" w:cs="Times New Roman"/>
      <w:sz w:val="16"/>
      <w:szCs w:val="16"/>
    </w:rPr>
  </w:style>
  <w:style w:type="character" w:customStyle="1" w:styleId="af0">
    <w:name w:val="Текст выноски Знак"/>
    <w:link w:val="af"/>
    <w:uiPriority w:val="99"/>
    <w:locked/>
    <w:rsid w:val="004E4D1F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37650D"/>
    <w:rPr>
      <w:rFonts w:ascii="Cambria" w:hAnsi="Cambria"/>
      <w:b/>
      <w:bCs/>
      <w:sz w:val="26"/>
      <w:szCs w:val="26"/>
      <w:lang w:eastAsia="ar-SA"/>
    </w:rPr>
  </w:style>
  <w:style w:type="paragraph" w:styleId="af1">
    <w:name w:val="Body Text Indent"/>
    <w:basedOn w:val="a"/>
    <w:link w:val="af2"/>
    <w:rsid w:val="002A1C23"/>
    <w:pPr>
      <w:widowControl/>
      <w:suppressAutoHyphens/>
      <w:autoSpaceDN/>
      <w:adjustRightInd/>
      <w:ind w:firstLine="709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af2">
    <w:name w:val="Основной текст с отступом Знак"/>
    <w:link w:val="af1"/>
    <w:rsid w:val="002A1C23"/>
    <w:rPr>
      <w:rFonts w:ascii="Times New Roman" w:hAnsi="Times New Roman"/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37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5A698-CC19-49F7-BFCF-FCC95134D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>Оглавление</vt:lpstr>
      <vt:lpstr>        </vt:lpstr>
      <vt:lpstr>        СОВЕТ НОВОПОКРОВСКОГО СЕЛЬСКОГО ПОСЕЛЕНИЯ</vt:lpstr>
      <vt:lpstr>        НОВОПОКРОВСКОГО РАЙОНА</vt:lpstr>
      <vt:lpstr>от _________2022                                                                </vt:lpstr>
    </vt:vector>
  </TitlesOfParts>
  <Company>НПП "Гарант-Сервис"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dc:creator>НПП "Гарант-Сервис"</dc:creator>
  <cp:keywords/>
  <dc:description>Документ экспортирован из системы ГАРАНТ</dc:description>
  <cp:lastModifiedBy>mk</cp:lastModifiedBy>
  <cp:revision>24</cp:revision>
  <cp:lastPrinted>2022-04-14T08:27:00Z</cp:lastPrinted>
  <dcterms:created xsi:type="dcterms:W3CDTF">2020-11-25T10:25:00Z</dcterms:created>
  <dcterms:modified xsi:type="dcterms:W3CDTF">2022-04-14T08:54:00Z</dcterms:modified>
</cp:coreProperties>
</file>